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2B131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15" w:rsidRPr="007B4CDD" w:rsidRDefault="002B1315" w:rsidP="002B131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</w:rPr>
      </w:pPr>
      <w:r w:rsidRPr="007B4CDD">
        <w:rPr>
          <w:rFonts w:ascii="Neo Sans Pro" w:hAnsi="Neo Sans Pro" w:cs="NeoSansPro-Bold"/>
          <w:b/>
          <w:bCs/>
        </w:rPr>
        <w:t xml:space="preserve">Nombre: </w:t>
      </w:r>
      <w:r w:rsidRPr="007B4CDD">
        <w:rPr>
          <w:rFonts w:ascii="Neo Sans Pro" w:hAnsi="Neo Sans Pro" w:cs="NeoSansPro-Bold"/>
          <w:bCs/>
        </w:rPr>
        <w:t>David Cardeña Ortega.</w:t>
      </w:r>
    </w:p>
    <w:p w:rsidR="002B1315" w:rsidRPr="007B4CDD" w:rsidRDefault="002B1315" w:rsidP="002B131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</w:rPr>
      </w:pPr>
      <w:r w:rsidRPr="007B4CDD">
        <w:rPr>
          <w:rFonts w:ascii="Neo Sans Pro" w:hAnsi="Neo Sans Pro" w:cs="NeoSansPro-Bold"/>
          <w:b/>
          <w:bCs/>
        </w:rPr>
        <w:t xml:space="preserve">Grado de Escolaridad </w:t>
      </w:r>
      <w:r w:rsidRPr="007B4CDD">
        <w:rPr>
          <w:rFonts w:ascii="Neo Sans Pro" w:hAnsi="Neo Sans Pro" w:cs="NeoSansPro-Regular"/>
        </w:rPr>
        <w:t>Licenciatura.</w:t>
      </w:r>
    </w:p>
    <w:p w:rsidR="002B1315" w:rsidRPr="007B4CDD" w:rsidRDefault="002B1315" w:rsidP="002B131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</w:rPr>
        <w:t xml:space="preserve">Cédula profesional: </w:t>
      </w:r>
      <w:r w:rsidRPr="007B4CDD">
        <w:rPr>
          <w:rFonts w:ascii="Neo Sans Pro" w:hAnsi="Neo Sans Pro" w:cs="NeoSansPro-Bold"/>
          <w:bCs/>
        </w:rPr>
        <w:t>6338151.</w:t>
      </w:r>
    </w:p>
    <w:p w:rsidR="002B1315" w:rsidRPr="007B4CDD" w:rsidRDefault="002B1315" w:rsidP="002B131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</w:rPr>
        <w:t xml:space="preserve">Teléfono celular: </w:t>
      </w:r>
      <w:r>
        <w:rPr>
          <w:rFonts w:ascii="Neo Sans Pro" w:hAnsi="Neo Sans Pro" w:cs="NeoSansPro-Bold"/>
          <w:bCs/>
        </w:rPr>
        <w:t>783-834-12-11</w:t>
      </w:r>
    </w:p>
    <w:p w:rsidR="00BB2BF2" w:rsidRPr="002B1315" w:rsidRDefault="002B1315" w:rsidP="002B131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</w:rPr>
      </w:pPr>
      <w:r w:rsidRPr="007B4CDD">
        <w:rPr>
          <w:rFonts w:ascii="Neo Sans Pro" w:hAnsi="Neo Sans Pro" w:cs="NeoSansPro-Bold"/>
          <w:b/>
          <w:bCs/>
        </w:rPr>
        <w:t xml:space="preserve">Correo electrónico: </w:t>
      </w:r>
      <w:r w:rsidR="009640E6">
        <w:rPr>
          <w:rFonts w:ascii="Neo Sans Pro" w:hAnsi="Neo Sans Pro" w:cs="NeoSansPro-Bold"/>
          <w:b/>
          <w:bCs/>
        </w:rPr>
        <w:t xml:space="preserve"> </w:t>
      </w:r>
      <w:bookmarkStart w:id="0" w:name="_GoBack"/>
      <w:bookmarkEnd w:id="0"/>
      <w:r w:rsidR="00C70292">
        <w:fldChar w:fldCharType="begin"/>
      </w:r>
      <w:r w:rsidR="00C70292">
        <w:instrText xml:space="preserve"> HYPERLINK "mailto:uec-tuxpan-fd@hotmail.com" </w:instrText>
      </w:r>
      <w:r w:rsidR="00C70292">
        <w:fldChar w:fldCharType="separate"/>
      </w:r>
      <w:r w:rsidR="00C70292">
        <w:rPr>
          <w:rStyle w:val="Hipervnculo"/>
          <w:rFonts w:ascii="Neo Sans Pro" w:hAnsi="Neo Sans Pro" w:cs="NeoSansPro-Bold"/>
          <w:bCs/>
          <w:color w:val="auto"/>
        </w:rPr>
        <w:fldChar w:fldCharType="end"/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B1315" w:rsidRPr="007B4CDD" w:rsidRDefault="002B1315" w:rsidP="002B131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</w:rPr>
        <w:t>2005 – 2009</w:t>
      </w:r>
    </w:p>
    <w:p w:rsidR="00BB2BF2" w:rsidRPr="002B1315" w:rsidRDefault="002B1315" w:rsidP="002B131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</w:rPr>
      </w:pPr>
      <w:r w:rsidRPr="007B4CDD">
        <w:rPr>
          <w:rFonts w:ascii="Neo Sans Pro" w:hAnsi="Neo Sans Pro" w:cs="NeoSansPro-Bold"/>
          <w:bCs/>
        </w:rPr>
        <w:t xml:space="preserve">Licenciatura en derecho por la </w:t>
      </w:r>
      <w:r w:rsidRPr="007B4CDD">
        <w:rPr>
          <w:rFonts w:ascii="Neo Sans Pro" w:hAnsi="Neo Sans Pro" w:cs="NeoSansPro-Regular"/>
        </w:rPr>
        <w:t>Universidad Veracruzana.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B1315" w:rsidRPr="007B4CDD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 xml:space="preserve">14 de noviembre del 2016 a la fecha </w:t>
      </w:r>
    </w:p>
    <w:p w:rsidR="002B1315" w:rsidRPr="002B1315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</w:rPr>
        <w:t>Fiscal Especializado</w:t>
      </w:r>
      <w:r w:rsidRPr="007B4CDD">
        <w:rPr>
          <w:rFonts w:ascii="Neo Sans Pro" w:hAnsi="Neo Sans Pro"/>
          <w:b/>
        </w:rPr>
        <w:t xml:space="preserve"> </w:t>
      </w:r>
      <w:r w:rsidRPr="007B4CDD">
        <w:rPr>
          <w:rFonts w:ascii="Neo Sans Pro" w:hAnsi="Neo Sans Pro"/>
        </w:rPr>
        <w:t>de la Unidad Especializada en Combate al Secuestro con sede en Tuxpan, Veracruz.</w:t>
      </w:r>
    </w:p>
    <w:p w:rsidR="002B1315" w:rsidRPr="007B4CDD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01 de agosto del 2015, al 13 de noviembre del 2016</w:t>
      </w:r>
    </w:p>
    <w:p w:rsidR="002B1315" w:rsidRPr="002B1315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</w:rPr>
        <w:t>Fiscal Tercero</w:t>
      </w:r>
      <w:r w:rsidRPr="007B4CDD">
        <w:rPr>
          <w:rFonts w:ascii="Neo Sans Pro" w:hAnsi="Neo Sans Pro"/>
          <w:b/>
        </w:rPr>
        <w:t xml:space="preserve"> </w:t>
      </w:r>
      <w:r w:rsidRPr="007B4CDD">
        <w:rPr>
          <w:rFonts w:ascii="Neo Sans Pro" w:hAnsi="Neo Sans Pro"/>
        </w:rPr>
        <w:t xml:space="preserve">de la Unidad Integral de Procuración de Justicia del Quinto Distrito Judicial con residencia en </w:t>
      </w:r>
      <w:proofErr w:type="spellStart"/>
      <w:r w:rsidRPr="007B4CDD">
        <w:rPr>
          <w:rFonts w:ascii="Neo Sans Pro" w:hAnsi="Neo Sans Pro"/>
        </w:rPr>
        <w:t>Chicontepec</w:t>
      </w:r>
      <w:proofErr w:type="spellEnd"/>
      <w:r w:rsidRPr="007B4CDD">
        <w:rPr>
          <w:rFonts w:ascii="Neo Sans Pro" w:hAnsi="Neo Sans Pro"/>
        </w:rPr>
        <w:t>, Veracruz.</w:t>
      </w:r>
    </w:p>
    <w:p w:rsidR="002B1315" w:rsidRPr="007B4CDD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01 de diciembre del 2015, al 13 de noviembre del 2016.</w:t>
      </w:r>
    </w:p>
    <w:p w:rsidR="002B1315" w:rsidRPr="002B1315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</w:rPr>
        <w:t>Fiscal Facilitador</w:t>
      </w:r>
      <w:r w:rsidRPr="007B4CDD">
        <w:rPr>
          <w:rFonts w:ascii="Neo Sans Pro" w:hAnsi="Neo Sans Pro"/>
          <w:b/>
        </w:rPr>
        <w:t xml:space="preserve"> </w:t>
      </w:r>
      <w:r w:rsidRPr="007B4CDD">
        <w:rPr>
          <w:rFonts w:ascii="Neo Sans Pro" w:hAnsi="Neo Sans Pro"/>
        </w:rPr>
        <w:t xml:space="preserve">de la Unidad Integral de Procuración de Justicia del Quinto Distrito Judicial con residencia en </w:t>
      </w:r>
      <w:proofErr w:type="spellStart"/>
      <w:r w:rsidRPr="007B4CDD">
        <w:rPr>
          <w:rFonts w:ascii="Neo Sans Pro" w:hAnsi="Neo Sans Pro"/>
        </w:rPr>
        <w:t>Chicontepec</w:t>
      </w:r>
      <w:proofErr w:type="spellEnd"/>
      <w:r w:rsidRPr="007B4CDD">
        <w:rPr>
          <w:rFonts w:ascii="Neo Sans Pro" w:hAnsi="Neo Sans Pro"/>
        </w:rPr>
        <w:t>, Veracruz.</w:t>
      </w:r>
    </w:p>
    <w:p w:rsidR="002B1315" w:rsidRPr="007B4CDD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2014 - 2015.</w:t>
      </w:r>
    </w:p>
    <w:p w:rsidR="002B1315" w:rsidRPr="007B4CDD" w:rsidRDefault="002B1315" w:rsidP="002B1315">
      <w:pPr>
        <w:spacing w:after="0" w:line="240" w:lineRule="auto"/>
        <w:jc w:val="both"/>
        <w:rPr>
          <w:rFonts w:ascii="Neo Sans Pro" w:hAnsi="Neo Sans Pro"/>
        </w:rPr>
      </w:pPr>
      <w:r w:rsidRPr="007B4CDD">
        <w:rPr>
          <w:rFonts w:ascii="Neo Sans Pro" w:hAnsi="Neo Sans Pro"/>
          <w:b/>
        </w:rPr>
        <w:t xml:space="preserve">Catedrático </w:t>
      </w:r>
      <w:r w:rsidRPr="007B4CDD">
        <w:rPr>
          <w:rFonts w:ascii="Neo Sans Pro" w:hAnsi="Neo Sans Pro"/>
        </w:rPr>
        <w:t xml:space="preserve">en el sistema </w:t>
      </w:r>
      <w:r>
        <w:rPr>
          <w:rFonts w:ascii="Neo Sans Pro" w:hAnsi="Neo Sans Pro"/>
        </w:rPr>
        <w:t>de enseñanza abierta</w:t>
      </w:r>
      <w:r w:rsidRPr="007B4CDD">
        <w:rPr>
          <w:rFonts w:ascii="Neo Sans Pro" w:hAnsi="Neo Sans Pro"/>
        </w:rPr>
        <w:t xml:space="preserve"> de la </w:t>
      </w:r>
      <w:r w:rsidRPr="00B70BC6">
        <w:rPr>
          <w:rFonts w:ascii="Neo Sans Pro" w:hAnsi="Neo Sans Pro"/>
          <w:b/>
        </w:rPr>
        <w:t>Universidad Veracruzana</w:t>
      </w:r>
      <w:r w:rsidRPr="007B4CDD">
        <w:rPr>
          <w:rFonts w:ascii="Neo Sans Pro" w:hAnsi="Neo Sans Pro"/>
        </w:rPr>
        <w:t>, con sede en Xalapa, Veracruz, impartiendo las materias de Derecho Fiscal Trib</w:t>
      </w:r>
      <w:r>
        <w:rPr>
          <w:rFonts w:ascii="Neo Sans Pro" w:hAnsi="Neo Sans Pro"/>
        </w:rPr>
        <w:t xml:space="preserve">utario, Experiencia </w:t>
      </w:r>
      <w:proofErr w:type="spellStart"/>
      <w:r>
        <w:rPr>
          <w:rFonts w:ascii="Neo Sans Pro" w:hAnsi="Neo Sans Pro"/>
        </w:rPr>
        <w:t>Recepcional</w:t>
      </w:r>
      <w:proofErr w:type="spellEnd"/>
      <w:r>
        <w:rPr>
          <w:rFonts w:ascii="Neo Sans Pro" w:hAnsi="Neo Sans Pro"/>
        </w:rPr>
        <w:t xml:space="preserve"> y</w:t>
      </w:r>
      <w:r w:rsidRPr="007B4CDD">
        <w:rPr>
          <w:rFonts w:ascii="Neo Sans Pro" w:hAnsi="Neo Sans Pro"/>
        </w:rPr>
        <w:t xml:space="preserve"> Protocolo de Investigación.</w:t>
      </w:r>
    </w:p>
    <w:p w:rsidR="002B1315" w:rsidRPr="007B4CDD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2012 - 2013.</w:t>
      </w:r>
    </w:p>
    <w:p w:rsidR="002B1315" w:rsidRPr="002B1315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</w:rPr>
        <w:t>Catedrático en el Sistema escolarizado en la Universidad Henan Cortes,</w:t>
      </w:r>
      <w:r w:rsidRPr="007B4CDD">
        <w:rPr>
          <w:rFonts w:ascii="Neo Sans Pro" w:hAnsi="Neo Sans Pro"/>
          <w:b/>
        </w:rPr>
        <w:t xml:space="preserve"> </w:t>
      </w:r>
      <w:r w:rsidRPr="007B4CDD">
        <w:rPr>
          <w:rFonts w:ascii="Neo Sans Pro" w:hAnsi="Neo Sans Pro"/>
        </w:rPr>
        <w:t>Impartiendo las materias de Derecho Internacional Privado,</w:t>
      </w:r>
      <w:r w:rsidRPr="007B4CDD">
        <w:rPr>
          <w:rFonts w:ascii="Neo Sans Pro" w:hAnsi="Neo Sans Pro"/>
          <w:b/>
        </w:rPr>
        <w:t xml:space="preserve"> </w:t>
      </w:r>
      <w:r w:rsidRPr="007B4CDD">
        <w:rPr>
          <w:rFonts w:ascii="Neo Sans Pro" w:hAnsi="Neo Sans Pro"/>
        </w:rPr>
        <w:t>Ética Jurídica,</w:t>
      </w:r>
      <w:r w:rsidRPr="007B4CDD">
        <w:rPr>
          <w:rFonts w:ascii="Neo Sans Pro" w:hAnsi="Neo Sans Pro"/>
          <w:b/>
        </w:rPr>
        <w:t xml:space="preserve"> </w:t>
      </w:r>
      <w:r w:rsidRPr="007B4CDD">
        <w:rPr>
          <w:rFonts w:ascii="Neo Sans Pro" w:hAnsi="Neo Sans Pro"/>
        </w:rPr>
        <w:t>Sociología jurídica.</w:t>
      </w:r>
    </w:p>
    <w:p w:rsidR="002B1315" w:rsidRPr="007B4CDD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2012 - 2013</w:t>
      </w:r>
    </w:p>
    <w:p w:rsidR="002B1315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</w:rPr>
        <w:t>Catedrático en la Universidad, OLIMPO, Instituto de Estudios Superiores, Impartiendo las materias de Derecho Civil IV, Practica Forense Penal y Procesal Penal</w:t>
      </w:r>
      <w:r>
        <w:rPr>
          <w:rFonts w:ascii="Neo Sans Pro" w:hAnsi="Neo Sans Pro"/>
        </w:rPr>
        <w:t>.</w:t>
      </w:r>
    </w:p>
    <w:p w:rsidR="002B1315" w:rsidRPr="007B4CDD" w:rsidRDefault="002B1315" w:rsidP="002B1315">
      <w:pPr>
        <w:spacing w:after="0" w:line="240" w:lineRule="auto"/>
        <w:jc w:val="both"/>
        <w:rPr>
          <w:rFonts w:ascii="Neo Sans Pro" w:hAnsi="Neo Sans Pro"/>
          <w:b/>
        </w:rPr>
      </w:pPr>
      <w:r>
        <w:rPr>
          <w:rFonts w:ascii="Neo Sans Pro" w:hAnsi="Neo Sans Pro"/>
          <w:b/>
        </w:rPr>
        <w:t>2009 -</w:t>
      </w:r>
      <w:r w:rsidRPr="007B4CDD">
        <w:rPr>
          <w:rFonts w:ascii="Neo Sans Pro" w:hAnsi="Neo Sans Pro"/>
          <w:b/>
        </w:rPr>
        <w:t xml:space="preserve"> 2015.</w:t>
      </w:r>
    </w:p>
    <w:p w:rsidR="002B1315" w:rsidRDefault="002B1315" w:rsidP="002B1315">
      <w:pPr>
        <w:spacing w:after="0" w:line="240" w:lineRule="auto"/>
        <w:jc w:val="both"/>
        <w:rPr>
          <w:rFonts w:ascii="Neo Sans Pro" w:hAnsi="Neo Sans Pro"/>
        </w:rPr>
      </w:pPr>
      <w:r w:rsidRPr="000133C0">
        <w:rPr>
          <w:rFonts w:ascii="Neo Sans Pro" w:hAnsi="Neo Sans Pro"/>
        </w:rPr>
        <w:t xml:space="preserve">Titular </w:t>
      </w:r>
      <w:r>
        <w:rPr>
          <w:rFonts w:ascii="Neo Sans Pro" w:hAnsi="Neo Sans Pro"/>
        </w:rPr>
        <w:t>del despacho</w:t>
      </w:r>
      <w:r w:rsidRPr="000133C0">
        <w:rPr>
          <w:rFonts w:ascii="Neo Sans Pro" w:hAnsi="Neo Sans Pro"/>
        </w:rPr>
        <w:t>,</w:t>
      </w:r>
      <w:r>
        <w:rPr>
          <w:rFonts w:ascii="Neo Sans Pro" w:hAnsi="Neo Sans Pro"/>
        </w:rPr>
        <w:t xml:space="preserve"> en el sistema Penal Acusatorio </w:t>
      </w:r>
      <w:proofErr w:type="spellStart"/>
      <w:r>
        <w:rPr>
          <w:rFonts w:ascii="Neo Sans Pro" w:hAnsi="Neo Sans Pro"/>
        </w:rPr>
        <w:t>Adversarial</w:t>
      </w:r>
      <w:proofErr w:type="spellEnd"/>
      <w:r>
        <w:rPr>
          <w:rFonts w:ascii="Neo Sans Pro" w:hAnsi="Neo Sans Pro"/>
        </w:rPr>
        <w:t>.</w:t>
      </w:r>
    </w:p>
    <w:p w:rsidR="002369DD" w:rsidRPr="002369DD" w:rsidRDefault="00BA21B4" w:rsidP="002369D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369DD" w:rsidRPr="00D657DA" w:rsidRDefault="002369DD" w:rsidP="002369DD">
      <w:pPr>
        <w:spacing w:after="0" w:line="240" w:lineRule="auto"/>
        <w:jc w:val="both"/>
        <w:rPr>
          <w:rFonts w:ascii="Neo Sans Pro" w:hAnsi="Neo Sans Pro"/>
        </w:rPr>
      </w:pPr>
      <w:r w:rsidRPr="007B4CDD">
        <w:rPr>
          <w:rFonts w:ascii="Neo Sans Pro" w:hAnsi="Neo Sans Pro" w:cs="NeoSansPro-Regular"/>
        </w:rPr>
        <w:t>Derecho Penal</w:t>
      </w:r>
      <w:r>
        <w:rPr>
          <w:rFonts w:ascii="Neo Sans Pro" w:hAnsi="Neo Sans Pro"/>
        </w:rPr>
        <w:t xml:space="preserve">, </w:t>
      </w:r>
      <w:r w:rsidRPr="007B4CDD">
        <w:rPr>
          <w:rFonts w:ascii="Neo Sans Pro" w:hAnsi="Neo Sans Pro" w:cs="NeoSansPro-Regular"/>
        </w:rPr>
        <w:t>Derecho Constitucional</w:t>
      </w:r>
      <w:r>
        <w:rPr>
          <w:rFonts w:ascii="Neo Sans Pro" w:hAnsi="Neo Sans Pro" w:cs="NeoSansPro-Regular"/>
        </w:rPr>
        <w:t xml:space="preserve"> y amparo</w:t>
      </w:r>
      <w:r>
        <w:rPr>
          <w:rFonts w:ascii="Neo Sans Pro" w:hAnsi="Neo Sans Pro"/>
        </w:rPr>
        <w:t xml:space="preserve">, </w:t>
      </w:r>
      <w:r>
        <w:rPr>
          <w:rFonts w:ascii="Neo Sans Pro" w:hAnsi="Neo Sans Pro" w:cs="NeoSansPro-Regular"/>
        </w:rPr>
        <w:t xml:space="preserve">Contencioso, </w:t>
      </w:r>
      <w:r w:rsidRPr="007B4CDD">
        <w:rPr>
          <w:rFonts w:ascii="Neo Sans Pro" w:hAnsi="Neo Sans Pro" w:cs="NeoSansPro-Regular"/>
        </w:rPr>
        <w:t>Administrativo</w:t>
      </w:r>
      <w:r>
        <w:rPr>
          <w:rFonts w:ascii="Neo Sans Pro" w:hAnsi="Neo Sans Pro"/>
        </w:rPr>
        <w:t xml:space="preserve">, </w:t>
      </w:r>
      <w:r w:rsidRPr="007B4CDD">
        <w:rPr>
          <w:rFonts w:ascii="Neo Sans Pro" w:hAnsi="Neo Sans Pro" w:cs="NeoSansPro-Regular"/>
        </w:rPr>
        <w:t>Derecho Civil</w:t>
      </w:r>
      <w:r>
        <w:rPr>
          <w:rFonts w:ascii="Neo Sans Pro" w:hAnsi="Neo Sans Pro" w:cs="NeoSansPro-Regular"/>
        </w:rPr>
        <w:t>,</w:t>
      </w:r>
      <w:r>
        <w:rPr>
          <w:rFonts w:ascii="Neo Sans Pro" w:hAnsi="Neo Sans Pro"/>
        </w:rPr>
        <w:t xml:space="preserve"> </w:t>
      </w:r>
      <w:r>
        <w:rPr>
          <w:rFonts w:ascii="Neo Sans Pro" w:hAnsi="Neo Sans Pro" w:cs="NeoSansPro-Regular"/>
        </w:rPr>
        <w:t>Especialista en fianzas</w:t>
      </w:r>
      <w:r>
        <w:rPr>
          <w:rFonts w:ascii="Neo Sans Pro" w:hAnsi="Neo Sans Pro"/>
        </w:rPr>
        <w:t xml:space="preserve">, </w:t>
      </w:r>
      <w:r>
        <w:rPr>
          <w:rFonts w:ascii="Neo Sans Pro" w:hAnsi="Neo Sans Pro" w:cs="NeoSansPro-Regular"/>
        </w:rPr>
        <w:t>Obra pública.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92" w:rsidRDefault="00C70292" w:rsidP="00AB5916">
      <w:pPr>
        <w:spacing w:after="0" w:line="240" w:lineRule="auto"/>
      </w:pPr>
      <w:r>
        <w:separator/>
      </w:r>
    </w:p>
  </w:endnote>
  <w:endnote w:type="continuationSeparator" w:id="0">
    <w:p w:rsidR="00C70292" w:rsidRDefault="00C7029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92" w:rsidRDefault="00C70292" w:rsidP="00AB5916">
      <w:pPr>
        <w:spacing w:after="0" w:line="240" w:lineRule="auto"/>
      </w:pPr>
      <w:r>
        <w:separator/>
      </w:r>
    </w:p>
  </w:footnote>
  <w:footnote w:type="continuationSeparator" w:id="0">
    <w:p w:rsidR="00C70292" w:rsidRDefault="00C7029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1021C"/>
    <w:rsid w:val="00035E4E"/>
    <w:rsid w:val="0005169D"/>
    <w:rsid w:val="00076A27"/>
    <w:rsid w:val="000D5363"/>
    <w:rsid w:val="000E2580"/>
    <w:rsid w:val="00196774"/>
    <w:rsid w:val="002369DD"/>
    <w:rsid w:val="00247088"/>
    <w:rsid w:val="002B1315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640E6"/>
    <w:rsid w:val="00A66637"/>
    <w:rsid w:val="00AB5916"/>
    <w:rsid w:val="00B55469"/>
    <w:rsid w:val="00BA21B4"/>
    <w:rsid w:val="00BB2BF2"/>
    <w:rsid w:val="00C7029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1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5848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2019-10-08T18:26:00Z</dcterms:created>
  <dcterms:modified xsi:type="dcterms:W3CDTF">2019-11-30T04:16:00Z</dcterms:modified>
</cp:coreProperties>
</file>